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AEE" w:rsidRPr="008D32FF" w:rsidRDefault="00E45FEE" w:rsidP="00CF6AEE">
      <w:pPr>
        <w:pStyle w:val="a3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2F0A13" w:rsidRDefault="002F0A13" w:rsidP="002F0A13">
      <w:pPr>
        <w:jc w:val="center"/>
        <w:rPr>
          <w:rFonts w:eastAsia="Calibri"/>
          <w:b/>
          <w:szCs w:val="24"/>
        </w:rPr>
      </w:pPr>
      <w:r>
        <w:rPr>
          <w:b/>
          <w:szCs w:val="24"/>
        </w:rPr>
        <w:t xml:space="preserve">совместного заседания постоянной комиссии по финансовым, экономическим, </w:t>
      </w:r>
      <w:r>
        <w:rPr>
          <w:rFonts w:eastAsia="Calibri"/>
          <w:b/>
          <w:szCs w:val="24"/>
        </w:rPr>
        <w:t xml:space="preserve">земельным, имущественным и сельскохозяйственным вопросам и постоянной комиссии </w:t>
      </w:r>
      <w:r>
        <w:rPr>
          <w:b/>
          <w:szCs w:val="24"/>
        </w:rPr>
        <w:t>по нормотворчеству, образованию, культуре, здравоохранению, молодежной политике и спорту</w:t>
      </w:r>
    </w:p>
    <w:p w:rsidR="00C801CF" w:rsidRPr="0097077A" w:rsidRDefault="002F0A13" w:rsidP="00A80DF1">
      <w:pPr>
        <w:rPr>
          <w:b/>
          <w:szCs w:val="24"/>
        </w:rPr>
      </w:pPr>
      <w:r>
        <w:rPr>
          <w:b/>
          <w:szCs w:val="24"/>
        </w:rPr>
        <w:t>19</w:t>
      </w:r>
      <w:r w:rsidR="00B502BC" w:rsidRPr="00AD08F3">
        <w:rPr>
          <w:b/>
          <w:szCs w:val="24"/>
        </w:rPr>
        <w:t xml:space="preserve"> мая</w:t>
      </w:r>
      <w:r w:rsidR="00C801CF" w:rsidRPr="00AD08F3">
        <w:rPr>
          <w:b/>
          <w:szCs w:val="24"/>
        </w:rPr>
        <w:t xml:space="preserve"> 202</w:t>
      </w:r>
      <w:r w:rsidR="00431D4D" w:rsidRPr="00AD08F3">
        <w:rPr>
          <w:b/>
          <w:szCs w:val="24"/>
        </w:rPr>
        <w:t>2</w:t>
      </w:r>
      <w:r w:rsidR="0097077A" w:rsidRPr="00AD08F3">
        <w:rPr>
          <w:b/>
          <w:szCs w:val="24"/>
        </w:rPr>
        <w:t xml:space="preserve"> </w:t>
      </w:r>
      <w:r w:rsidR="00A80DF1" w:rsidRPr="00AD08F3">
        <w:rPr>
          <w:b/>
          <w:szCs w:val="24"/>
        </w:rPr>
        <w:t>года</w:t>
      </w:r>
      <w:r w:rsidR="00A80DF1" w:rsidRPr="00AD08F3">
        <w:rPr>
          <w:b/>
          <w:szCs w:val="24"/>
        </w:rPr>
        <w:tab/>
      </w:r>
      <w:r w:rsidR="00A80DF1" w:rsidRPr="00AD08F3">
        <w:rPr>
          <w:b/>
          <w:szCs w:val="24"/>
        </w:rPr>
        <w:tab/>
      </w:r>
      <w:r w:rsidR="00B100DF" w:rsidRPr="00AD08F3">
        <w:rPr>
          <w:b/>
          <w:szCs w:val="24"/>
        </w:rPr>
        <w:tab/>
      </w:r>
      <w:r w:rsidR="00C801CF" w:rsidRPr="00AD08F3">
        <w:rPr>
          <w:b/>
          <w:szCs w:val="24"/>
        </w:rPr>
        <w:t xml:space="preserve">                           </w:t>
      </w:r>
      <w:r w:rsidR="005824C5" w:rsidRPr="00AD08F3">
        <w:rPr>
          <w:b/>
          <w:szCs w:val="24"/>
        </w:rPr>
        <w:t xml:space="preserve"> </w:t>
      </w:r>
      <w:r w:rsidR="00836AD1" w:rsidRPr="00AD08F3">
        <w:rPr>
          <w:b/>
          <w:szCs w:val="24"/>
        </w:rPr>
        <w:t xml:space="preserve">   </w:t>
      </w:r>
      <w:r w:rsidR="00A80DF1" w:rsidRPr="00AD08F3">
        <w:rPr>
          <w:b/>
          <w:szCs w:val="24"/>
        </w:rPr>
        <w:t xml:space="preserve">    </w:t>
      </w:r>
      <w:r w:rsidR="002752C3" w:rsidRPr="00AD08F3">
        <w:rPr>
          <w:b/>
          <w:szCs w:val="24"/>
        </w:rPr>
        <w:t xml:space="preserve">        </w:t>
      </w:r>
      <w:r w:rsidR="00B502BC" w:rsidRPr="00AD08F3">
        <w:rPr>
          <w:b/>
          <w:szCs w:val="24"/>
        </w:rPr>
        <w:t xml:space="preserve">              </w:t>
      </w:r>
      <w:r w:rsidR="002752C3" w:rsidRPr="00AD08F3">
        <w:rPr>
          <w:b/>
          <w:szCs w:val="24"/>
        </w:rPr>
        <w:t xml:space="preserve">     </w:t>
      </w:r>
      <w:r w:rsidR="00C801CF" w:rsidRPr="00AD08F3">
        <w:rPr>
          <w:b/>
          <w:szCs w:val="24"/>
        </w:rPr>
        <w:t xml:space="preserve"> </w:t>
      </w:r>
      <w:r w:rsidR="00044542" w:rsidRPr="00AD08F3">
        <w:rPr>
          <w:b/>
          <w:szCs w:val="24"/>
        </w:rPr>
        <w:t xml:space="preserve">                </w:t>
      </w:r>
      <w:r w:rsidR="00251F2C" w:rsidRPr="00AD08F3">
        <w:rPr>
          <w:b/>
          <w:szCs w:val="24"/>
        </w:rPr>
        <w:t xml:space="preserve">  </w:t>
      </w:r>
      <w:r w:rsidR="00044542" w:rsidRPr="00AD08F3">
        <w:rPr>
          <w:b/>
          <w:szCs w:val="24"/>
        </w:rPr>
        <w:t>9.</w:t>
      </w:r>
      <w:r w:rsidR="00847D89" w:rsidRPr="00AD08F3">
        <w:rPr>
          <w:b/>
          <w:szCs w:val="24"/>
        </w:rPr>
        <w:t>00</w:t>
      </w:r>
      <w:r w:rsidR="00044542" w:rsidRPr="00AD08F3">
        <w:rPr>
          <w:b/>
          <w:szCs w:val="24"/>
        </w:rPr>
        <w:t xml:space="preserve"> </w:t>
      </w:r>
      <w:r w:rsidR="00A80DF1" w:rsidRPr="00AD08F3">
        <w:rPr>
          <w:b/>
          <w:szCs w:val="24"/>
        </w:rPr>
        <w:t>час.</w:t>
      </w:r>
    </w:p>
    <w:p w:rsidR="00560465" w:rsidRDefault="00560465"/>
    <w:tbl>
      <w:tblPr>
        <w:tblStyle w:val="a5"/>
        <w:tblW w:w="9890" w:type="dxa"/>
        <w:tblLook w:val="04A0" w:firstRow="1" w:lastRow="0" w:firstColumn="1" w:lastColumn="0" w:noHBand="0" w:noVBand="1"/>
      </w:tblPr>
      <w:tblGrid>
        <w:gridCol w:w="959"/>
        <w:gridCol w:w="8931"/>
      </w:tblGrid>
      <w:tr w:rsidR="0059252B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3F028A" w:rsidRDefault="0059252B" w:rsidP="004D16EB">
            <w:pPr>
              <w:jc w:val="center"/>
              <w:rPr>
                <w:szCs w:val="22"/>
                <w:lang w:eastAsia="en-US"/>
              </w:rPr>
            </w:pPr>
            <w:r w:rsidRPr="003F028A">
              <w:rPr>
                <w:szCs w:val="22"/>
                <w:lang w:eastAsia="en-US"/>
              </w:rPr>
              <w:t xml:space="preserve">№ </w:t>
            </w:r>
            <w:proofErr w:type="gramStart"/>
            <w:r w:rsidRPr="003F028A">
              <w:rPr>
                <w:szCs w:val="22"/>
                <w:lang w:eastAsia="en-US"/>
              </w:rPr>
              <w:t>п</w:t>
            </w:r>
            <w:proofErr w:type="gramEnd"/>
            <w:r w:rsidRPr="003F028A">
              <w:rPr>
                <w:szCs w:val="22"/>
                <w:lang w:eastAsia="en-US"/>
              </w:rPr>
              <w:t>/п</w:t>
            </w: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252B" w:rsidRPr="003F028A" w:rsidRDefault="0059252B" w:rsidP="004D16EB">
            <w:pPr>
              <w:jc w:val="center"/>
              <w:rPr>
                <w:b/>
                <w:szCs w:val="22"/>
                <w:lang w:eastAsia="en-US"/>
              </w:rPr>
            </w:pPr>
            <w:r w:rsidRPr="003F028A">
              <w:rPr>
                <w:b/>
                <w:szCs w:val="22"/>
                <w:lang w:eastAsia="en-US"/>
              </w:rPr>
              <w:t>Вопрос</w:t>
            </w:r>
          </w:p>
        </w:tc>
      </w:tr>
      <w:tr w:rsidR="00556D0E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6D0E" w:rsidRPr="003F028A" w:rsidRDefault="00556D0E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56D0E" w:rsidRPr="003F028A" w:rsidRDefault="00556D0E" w:rsidP="004D16EB">
            <w:pPr>
              <w:jc w:val="both"/>
              <w:rPr>
                <w:bCs/>
                <w:szCs w:val="22"/>
              </w:rPr>
            </w:pPr>
            <w:r w:rsidRPr="003F028A">
              <w:rPr>
                <w:b/>
                <w:bCs/>
                <w:szCs w:val="22"/>
              </w:rPr>
              <w:t>О проекте решения</w:t>
            </w:r>
            <w:r w:rsidRPr="003F028A">
              <w:rPr>
                <w:bCs/>
                <w:szCs w:val="22"/>
              </w:rPr>
              <w:t xml:space="preserve"> «Об отчете Главы муниципального образования «Муниципальный округ Глазовский район Удмуртской Республики» о деятельности Администрации муниципального образования «Муниципальный округ Глазовский район Удмуртской Республики» в 2021 году» </w:t>
            </w:r>
          </w:p>
          <w:p w:rsidR="00556D0E" w:rsidRPr="003F028A" w:rsidRDefault="00556D0E" w:rsidP="004D16E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556D0E" w:rsidRPr="003F028A" w:rsidRDefault="00AC096C" w:rsidP="004D16EB">
            <w:pPr>
              <w:jc w:val="both"/>
              <w:rPr>
                <w:i/>
                <w:szCs w:val="22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 xml:space="preserve">Ушакова Юлия Владимировна, первый </w:t>
            </w:r>
            <w:r w:rsidR="004D16EB" w:rsidRPr="003F028A">
              <w:rPr>
                <w:i/>
                <w:szCs w:val="22"/>
                <w:lang w:eastAsia="en-US"/>
              </w:rPr>
              <w:t>заместитель</w:t>
            </w:r>
            <w:r w:rsidRPr="003F028A">
              <w:rPr>
                <w:i/>
                <w:szCs w:val="22"/>
                <w:lang w:eastAsia="en-US"/>
              </w:rPr>
              <w:t xml:space="preserve"> Главы Администрации Глазовского района по экономи</w:t>
            </w:r>
            <w:r w:rsidR="00C91F7C" w:rsidRPr="003F028A">
              <w:rPr>
                <w:i/>
                <w:szCs w:val="22"/>
                <w:lang w:eastAsia="en-US"/>
              </w:rPr>
              <w:t>ке</w:t>
            </w:r>
            <w:r w:rsidRPr="003F028A">
              <w:rPr>
                <w:i/>
                <w:szCs w:val="22"/>
                <w:lang w:eastAsia="en-US"/>
              </w:rPr>
              <w:t>, имущественным отношениям и финансам</w:t>
            </w:r>
            <w:r w:rsidR="004D16EB" w:rsidRPr="003F028A">
              <w:rPr>
                <w:i/>
                <w:szCs w:val="22"/>
                <w:lang w:eastAsia="en-US"/>
              </w:rPr>
              <w:t>;</w:t>
            </w:r>
          </w:p>
          <w:p w:rsidR="00AC096C" w:rsidRPr="003F028A" w:rsidRDefault="004D16EB" w:rsidP="004D16EB">
            <w:pPr>
              <w:jc w:val="both"/>
              <w:rPr>
                <w:i/>
                <w:szCs w:val="22"/>
                <w:lang w:eastAsia="en-US"/>
              </w:rPr>
            </w:pPr>
            <w:proofErr w:type="spellStart"/>
            <w:r w:rsidRPr="003F028A">
              <w:rPr>
                <w:i/>
                <w:szCs w:val="22"/>
                <w:lang w:eastAsia="en-US"/>
              </w:rPr>
              <w:t>Касимов</w:t>
            </w:r>
            <w:proofErr w:type="spellEnd"/>
            <w:r w:rsidRPr="003F028A">
              <w:rPr>
                <w:i/>
                <w:szCs w:val="22"/>
                <w:lang w:eastAsia="en-US"/>
              </w:rPr>
              <w:t xml:space="preserve"> Ильшат </w:t>
            </w:r>
            <w:proofErr w:type="spellStart"/>
            <w:r w:rsidRPr="003F028A">
              <w:rPr>
                <w:i/>
                <w:szCs w:val="22"/>
                <w:lang w:eastAsia="en-US"/>
              </w:rPr>
              <w:t>Ильгиза</w:t>
            </w:r>
            <w:bookmarkStart w:id="0" w:name="_GoBack"/>
            <w:bookmarkEnd w:id="0"/>
            <w:r w:rsidRPr="003F028A">
              <w:rPr>
                <w:i/>
                <w:szCs w:val="22"/>
                <w:lang w:eastAsia="en-US"/>
              </w:rPr>
              <w:t>рович</w:t>
            </w:r>
            <w:proofErr w:type="spellEnd"/>
            <w:r w:rsidRPr="003F028A">
              <w:rPr>
                <w:i/>
                <w:szCs w:val="22"/>
                <w:lang w:eastAsia="en-US"/>
              </w:rPr>
              <w:t>, заместитель Главы Администрации Глазовского района по вопросам строительства и ЖКХ;</w:t>
            </w:r>
          </w:p>
          <w:p w:rsidR="004D16EB" w:rsidRPr="003F028A" w:rsidRDefault="004D16EB" w:rsidP="004D16EB">
            <w:pPr>
              <w:jc w:val="both"/>
              <w:rPr>
                <w:b/>
                <w:szCs w:val="22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Попова Елена Анатольевна, заместитель Главы Администрации Глазовского района по социальным вопросам.</w:t>
            </w:r>
          </w:p>
        </w:tc>
      </w:tr>
      <w:tr w:rsidR="002F0A13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A13" w:rsidRPr="003F028A" w:rsidRDefault="002F0A1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0A13" w:rsidRPr="003F028A" w:rsidRDefault="002F0A13" w:rsidP="002F0A13">
            <w:pPr>
              <w:tabs>
                <w:tab w:val="left" w:pos="8884"/>
              </w:tabs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итогах исполнения стратегии социально-экономического развития муниципального образования «</w:t>
            </w:r>
            <w:r w:rsidR="0036453E" w:rsidRPr="003F028A">
              <w:rPr>
                <w:color w:val="000000"/>
                <w:szCs w:val="22"/>
              </w:rPr>
              <w:t xml:space="preserve">Муниципальный округ </w:t>
            </w:r>
            <w:r w:rsidRPr="003F028A">
              <w:rPr>
                <w:color w:val="000000"/>
                <w:szCs w:val="22"/>
              </w:rPr>
              <w:t>Глазовский район</w:t>
            </w:r>
            <w:r w:rsidR="0036453E" w:rsidRPr="003F028A">
              <w:rPr>
                <w:color w:val="000000"/>
                <w:szCs w:val="22"/>
              </w:rPr>
              <w:t xml:space="preserve"> Удмуртской Республики</w:t>
            </w:r>
            <w:r w:rsidRPr="003F028A">
              <w:rPr>
                <w:color w:val="000000"/>
                <w:szCs w:val="22"/>
              </w:rPr>
              <w:t>» за 2021 год»</w:t>
            </w:r>
          </w:p>
          <w:p w:rsidR="002F0A13" w:rsidRPr="003F028A" w:rsidRDefault="002F0A13" w:rsidP="002F0A13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2F0A13" w:rsidRPr="003F028A" w:rsidRDefault="002F0A13" w:rsidP="00C91F7C">
            <w:pPr>
              <w:jc w:val="both"/>
              <w:rPr>
                <w:i/>
                <w:szCs w:val="22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Ушакова Юлия Владимировна, первый заместитель Главы Администрации Глазовского района по экономи</w:t>
            </w:r>
            <w:r w:rsidR="00C91F7C" w:rsidRPr="003F028A">
              <w:rPr>
                <w:i/>
                <w:szCs w:val="22"/>
                <w:lang w:eastAsia="en-US"/>
              </w:rPr>
              <w:t>ке</w:t>
            </w:r>
            <w:r w:rsidRPr="003F028A">
              <w:rPr>
                <w:i/>
                <w:szCs w:val="22"/>
                <w:lang w:eastAsia="en-US"/>
              </w:rPr>
              <w:t>, имущественным отношениям и финансам;</w:t>
            </w:r>
          </w:p>
        </w:tc>
      </w:tr>
      <w:tr w:rsidR="000109AB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9AB" w:rsidRPr="003F028A" w:rsidRDefault="000109AB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269F" w:rsidRPr="003F028A" w:rsidRDefault="000109AB" w:rsidP="0065269F">
            <w:pPr>
              <w:jc w:val="both"/>
              <w:rPr>
                <w:b/>
                <w:szCs w:val="22"/>
              </w:rPr>
            </w:pPr>
            <w:r w:rsidRPr="003F028A">
              <w:rPr>
                <w:b/>
                <w:szCs w:val="22"/>
              </w:rPr>
              <w:t xml:space="preserve">О проекте решения </w:t>
            </w:r>
            <w:r w:rsidR="0065269F" w:rsidRPr="003F028A">
              <w:rPr>
                <w:szCs w:val="22"/>
              </w:rPr>
              <w:t xml:space="preserve">«О назначении сходов граждан в </w:t>
            </w:r>
            <w:proofErr w:type="spellStart"/>
            <w:r w:rsidR="0065269F" w:rsidRPr="003F028A">
              <w:rPr>
                <w:szCs w:val="22"/>
              </w:rPr>
              <w:t>д</w:t>
            </w:r>
            <w:proofErr w:type="gramStart"/>
            <w:r w:rsidR="0065269F" w:rsidRPr="003F028A">
              <w:rPr>
                <w:szCs w:val="22"/>
              </w:rPr>
              <w:t>.Ш</w:t>
            </w:r>
            <w:proofErr w:type="gramEnd"/>
            <w:r w:rsidR="0065269F" w:rsidRPr="003F028A">
              <w:rPr>
                <w:szCs w:val="22"/>
              </w:rPr>
              <w:t>танигурт</w:t>
            </w:r>
            <w:proofErr w:type="spellEnd"/>
            <w:r w:rsidR="0065269F" w:rsidRPr="003F028A">
              <w:rPr>
                <w:szCs w:val="22"/>
              </w:rPr>
              <w:t xml:space="preserve">, </w:t>
            </w:r>
            <w:proofErr w:type="spellStart"/>
            <w:r w:rsidR="0065269F" w:rsidRPr="003F028A">
              <w:rPr>
                <w:szCs w:val="22"/>
              </w:rPr>
              <w:t>х.Березовый</w:t>
            </w:r>
            <w:proofErr w:type="spellEnd"/>
            <w:r w:rsidR="0065269F" w:rsidRPr="003F028A">
              <w:rPr>
                <w:szCs w:val="22"/>
              </w:rPr>
              <w:t xml:space="preserve">, </w:t>
            </w:r>
            <w:proofErr w:type="spellStart"/>
            <w:r w:rsidR="0065269F" w:rsidRPr="003F028A">
              <w:rPr>
                <w:szCs w:val="22"/>
              </w:rPr>
              <w:t>с.Октябрьский</w:t>
            </w:r>
            <w:proofErr w:type="spellEnd"/>
            <w:r w:rsidR="0065269F" w:rsidRPr="003F028A">
              <w:rPr>
                <w:szCs w:val="22"/>
              </w:rPr>
              <w:t xml:space="preserve">, </w:t>
            </w:r>
            <w:proofErr w:type="spellStart"/>
            <w:r w:rsidR="0065269F" w:rsidRPr="003F028A">
              <w:rPr>
                <w:szCs w:val="22"/>
              </w:rPr>
              <w:t>с.Парзи</w:t>
            </w:r>
            <w:proofErr w:type="spellEnd"/>
            <w:r w:rsidR="0065269F" w:rsidRPr="003F028A">
              <w:rPr>
                <w:szCs w:val="22"/>
              </w:rPr>
              <w:t xml:space="preserve">, </w:t>
            </w:r>
            <w:proofErr w:type="spellStart"/>
            <w:r w:rsidR="0065269F" w:rsidRPr="003F028A">
              <w:rPr>
                <w:szCs w:val="22"/>
              </w:rPr>
              <w:t>д.Пусошур</w:t>
            </w:r>
            <w:proofErr w:type="spellEnd"/>
            <w:r w:rsidR="0065269F" w:rsidRPr="003F028A">
              <w:rPr>
                <w:szCs w:val="22"/>
              </w:rPr>
              <w:t xml:space="preserve"> Глазовского района Удмуртской Республики»</w:t>
            </w:r>
          </w:p>
          <w:p w:rsidR="000109AB" w:rsidRPr="003F028A" w:rsidRDefault="000109AB" w:rsidP="000109A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0109AB" w:rsidRPr="003F028A" w:rsidRDefault="000109AB" w:rsidP="000109AB">
            <w:pPr>
              <w:jc w:val="both"/>
              <w:rPr>
                <w:i/>
                <w:szCs w:val="22"/>
              </w:rPr>
            </w:pPr>
            <w:proofErr w:type="spellStart"/>
            <w:r w:rsidRPr="003F028A">
              <w:rPr>
                <w:i/>
                <w:szCs w:val="22"/>
              </w:rPr>
              <w:t>Бабинцева</w:t>
            </w:r>
            <w:proofErr w:type="spellEnd"/>
            <w:r w:rsidRPr="003F028A">
              <w:rPr>
                <w:i/>
                <w:szCs w:val="22"/>
              </w:rPr>
              <w:t xml:space="preserve"> Татьяна Вениаминовна, заместитель главы Администрации Глазовского района по работе с территориями – начальник </w:t>
            </w:r>
            <w:proofErr w:type="spellStart"/>
            <w:r w:rsidRPr="003F028A">
              <w:rPr>
                <w:i/>
                <w:szCs w:val="22"/>
              </w:rPr>
              <w:t>Кочишевского</w:t>
            </w:r>
            <w:proofErr w:type="spellEnd"/>
            <w:r w:rsidRPr="003F028A">
              <w:rPr>
                <w:i/>
                <w:szCs w:val="22"/>
              </w:rPr>
              <w:t xml:space="preserve"> территориального отдела</w:t>
            </w:r>
          </w:p>
        </w:tc>
      </w:tr>
      <w:tr w:rsidR="00F3488C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88C" w:rsidRPr="003F028A" w:rsidRDefault="00F3488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488C" w:rsidRPr="003F028A" w:rsidRDefault="00F3488C" w:rsidP="00F3488C">
            <w:pPr>
              <w:jc w:val="both"/>
              <w:rPr>
                <w:szCs w:val="22"/>
              </w:rPr>
            </w:pPr>
            <w:r w:rsidRPr="003F028A">
              <w:rPr>
                <w:szCs w:val="22"/>
              </w:rPr>
              <w:t>Информация о ходе весенних полевых работ в сельскохозяйственных предприятиях Глазовского района.</w:t>
            </w:r>
          </w:p>
          <w:p w:rsidR="009A38F5" w:rsidRPr="003F028A" w:rsidRDefault="009A38F5" w:rsidP="009A38F5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F3488C" w:rsidRPr="003F028A" w:rsidRDefault="009A38F5" w:rsidP="004D16EB">
            <w:pPr>
              <w:jc w:val="both"/>
              <w:rPr>
                <w:i/>
                <w:szCs w:val="22"/>
              </w:rPr>
            </w:pPr>
            <w:r w:rsidRPr="003F028A">
              <w:rPr>
                <w:i/>
                <w:szCs w:val="22"/>
              </w:rPr>
              <w:t>Набоков Михаил Владимирович – главный специалист – эксперт отдела сельского хозяйства Администрации Глазовского района</w:t>
            </w:r>
          </w:p>
        </w:tc>
      </w:tr>
      <w:tr w:rsidR="00654365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«Глазовский район» за 2021 год»</w:t>
            </w:r>
          </w:p>
          <w:p w:rsidR="00654365" w:rsidRPr="003F028A" w:rsidRDefault="00654365" w:rsidP="004D16E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654365" w:rsidRPr="003F028A" w:rsidRDefault="00654365" w:rsidP="004D16EB">
            <w:pPr>
              <w:jc w:val="both"/>
              <w:rPr>
                <w:b/>
                <w:szCs w:val="22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D31001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1001" w:rsidRPr="003F028A" w:rsidRDefault="00D31001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24C5" w:rsidRPr="003F028A" w:rsidRDefault="00CC0CE5" w:rsidP="004D16EB">
            <w:pPr>
              <w:jc w:val="both"/>
              <w:rPr>
                <w:szCs w:val="22"/>
              </w:rPr>
            </w:pPr>
            <w:r w:rsidRPr="003F028A">
              <w:rPr>
                <w:b/>
                <w:szCs w:val="22"/>
              </w:rPr>
              <w:t>О проекте решения</w:t>
            </w:r>
            <w:r w:rsidRPr="003F028A">
              <w:rPr>
                <w:szCs w:val="22"/>
              </w:rPr>
              <w:t xml:space="preserve"> </w:t>
            </w:r>
            <w:r w:rsidR="00B502BC" w:rsidRPr="003F028A">
              <w:rPr>
                <w:szCs w:val="22"/>
              </w:rPr>
              <w:t>«Об исполнении бюджета муниципального образования «Глазовский район» за 2021 год»</w:t>
            </w:r>
          </w:p>
          <w:p w:rsidR="005824C5" w:rsidRPr="003F028A" w:rsidRDefault="005824C5" w:rsidP="004D16E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D31001" w:rsidRPr="003F028A" w:rsidRDefault="00B502BC" w:rsidP="004D16EB">
            <w:pPr>
              <w:jc w:val="both"/>
              <w:rPr>
                <w:rFonts w:eastAsia="Calibri"/>
                <w:i/>
                <w:szCs w:val="22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654365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«Адамское» за 2021 год»</w:t>
            </w:r>
          </w:p>
          <w:p w:rsidR="00E818F3" w:rsidRPr="003F028A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654365" w:rsidRPr="003F028A" w:rsidRDefault="00E818F3" w:rsidP="004D16EB">
            <w:pPr>
              <w:jc w:val="both"/>
              <w:rPr>
                <w:b/>
                <w:szCs w:val="22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b/>
                <w:szCs w:val="22"/>
              </w:rPr>
              <w:t>О проекте решения</w:t>
            </w:r>
            <w:r w:rsidRPr="003F028A">
              <w:rPr>
                <w:szCs w:val="22"/>
              </w:rPr>
              <w:t xml:space="preserve"> «Об исполнении бюджета муниципального образования «Адамское» за 2021 год»</w:t>
            </w:r>
          </w:p>
          <w:p w:rsidR="00B502BC" w:rsidRPr="003F028A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3F028A" w:rsidRDefault="00B502BC" w:rsidP="004D16EB">
            <w:pPr>
              <w:jc w:val="both"/>
              <w:rPr>
                <w:b/>
                <w:szCs w:val="22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654365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«Верхнебогатырское» за 2021 год»</w:t>
            </w:r>
          </w:p>
          <w:p w:rsidR="00E818F3" w:rsidRPr="003F028A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654365" w:rsidRPr="003F028A" w:rsidRDefault="00E818F3" w:rsidP="004D16EB">
            <w:pPr>
              <w:jc w:val="both"/>
              <w:rPr>
                <w:b/>
                <w:szCs w:val="22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jc w:val="both"/>
              <w:rPr>
                <w:szCs w:val="22"/>
              </w:rPr>
            </w:pPr>
            <w:r w:rsidRPr="003F028A">
              <w:rPr>
                <w:b/>
                <w:szCs w:val="22"/>
              </w:rPr>
              <w:t xml:space="preserve">О проекте решения </w:t>
            </w:r>
            <w:r w:rsidRPr="003F028A">
              <w:rPr>
                <w:szCs w:val="22"/>
              </w:rPr>
              <w:t xml:space="preserve">«Об исполнении бюджета муниципального образования «Верхнебогатырское» за 2021 год» </w:t>
            </w:r>
          </w:p>
          <w:p w:rsidR="00B502BC" w:rsidRPr="003F028A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3F028A" w:rsidRDefault="00B502BC" w:rsidP="004D16EB">
            <w:pPr>
              <w:jc w:val="both"/>
              <w:rPr>
                <w:b/>
                <w:szCs w:val="22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654365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«Гулековское» за 2021 год»</w:t>
            </w:r>
          </w:p>
          <w:p w:rsidR="00E818F3" w:rsidRPr="003F028A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654365" w:rsidRPr="003F028A" w:rsidRDefault="00E818F3" w:rsidP="004D16EB">
            <w:pPr>
              <w:jc w:val="both"/>
              <w:rPr>
                <w:b/>
                <w:szCs w:val="22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jc w:val="both"/>
              <w:rPr>
                <w:szCs w:val="22"/>
              </w:rPr>
            </w:pPr>
            <w:r w:rsidRPr="003F028A">
              <w:rPr>
                <w:b/>
                <w:szCs w:val="22"/>
              </w:rPr>
              <w:t xml:space="preserve">О проекте решения </w:t>
            </w:r>
            <w:r w:rsidRPr="003F028A">
              <w:rPr>
                <w:szCs w:val="22"/>
              </w:rPr>
              <w:t>«Об исполнении бюджета муниципального образования «Гулековское» за 2021 год»</w:t>
            </w:r>
          </w:p>
          <w:p w:rsidR="00B502BC" w:rsidRPr="003F028A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3F028A" w:rsidRDefault="00B502BC" w:rsidP="004D16EB">
            <w:pPr>
              <w:jc w:val="both"/>
              <w:rPr>
                <w:szCs w:val="22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654365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«Качкашурское» за 2021 год»</w:t>
            </w:r>
          </w:p>
          <w:p w:rsidR="00E818F3" w:rsidRPr="003F028A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654365" w:rsidRPr="003F028A" w:rsidRDefault="00E818F3" w:rsidP="004D16EB">
            <w:pPr>
              <w:jc w:val="both"/>
              <w:rPr>
                <w:b/>
                <w:szCs w:val="22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jc w:val="both"/>
              <w:rPr>
                <w:szCs w:val="22"/>
              </w:rPr>
            </w:pPr>
            <w:r w:rsidRPr="003F028A">
              <w:rPr>
                <w:b/>
                <w:szCs w:val="22"/>
              </w:rPr>
              <w:t xml:space="preserve">О проекте решения </w:t>
            </w:r>
            <w:r w:rsidRPr="003F028A">
              <w:rPr>
                <w:szCs w:val="22"/>
              </w:rPr>
              <w:t>«Об исполнении бюджета муниципального образования «Качкашурское» за 2021 год»</w:t>
            </w:r>
          </w:p>
          <w:p w:rsidR="00B502BC" w:rsidRPr="003F028A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3F028A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654365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«Кожильское» за 2021 год»</w:t>
            </w:r>
          </w:p>
          <w:p w:rsidR="00E818F3" w:rsidRPr="003F028A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654365" w:rsidRPr="003F028A" w:rsidRDefault="00E818F3" w:rsidP="004D16EB">
            <w:pPr>
              <w:jc w:val="both"/>
              <w:rPr>
                <w:b/>
                <w:szCs w:val="22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jc w:val="both"/>
              <w:rPr>
                <w:szCs w:val="22"/>
              </w:rPr>
            </w:pPr>
            <w:r w:rsidRPr="003F028A">
              <w:rPr>
                <w:b/>
                <w:szCs w:val="22"/>
              </w:rPr>
              <w:t>О проекте решения</w:t>
            </w:r>
            <w:r w:rsidRPr="003F028A">
              <w:rPr>
                <w:szCs w:val="22"/>
              </w:rPr>
              <w:t xml:space="preserve"> «</w:t>
            </w:r>
            <w:r w:rsidR="006C7EB1" w:rsidRPr="003F028A">
              <w:rPr>
                <w:szCs w:val="22"/>
              </w:rPr>
              <w:t>Об исполнении бюджета муниципального образования «Кожильское» за 2021 год»</w:t>
            </w:r>
          </w:p>
          <w:p w:rsidR="00B502BC" w:rsidRPr="003F028A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3F028A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654365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365" w:rsidRPr="003F028A" w:rsidRDefault="00654365" w:rsidP="004D16EB">
            <w:pPr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«Куреговское» за 2021 год»</w:t>
            </w:r>
          </w:p>
          <w:p w:rsidR="00E818F3" w:rsidRPr="003F028A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654365" w:rsidRPr="003F028A" w:rsidRDefault="00E818F3" w:rsidP="004D16EB">
            <w:pPr>
              <w:jc w:val="both"/>
              <w:rPr>
                <w:b/>
                <w:szCs w:val="22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EB1" w:rsidRPr="003F028A" w:rsidRDefault="006C7EB1" w:rsidP="004D16EB">
            <w:pPr>
              <w:jc w:val="both"/>
              <w:rPr>
                <w:szCs w:val="22"/>
              </w:rPr>
            </w:pPr>
            <w:r w:rsidRPr="003F028A">
              <w:rPr>
                <w:b/>
                <w:spacing w:val="-6"/>
                <w:szCs w:val="22"/>
                <w:lang w:eastAsia="en-US"/>
              </w:rPr>
              <w:t>О проекте решения</w:t>
            </w:r>
            <w:r w:rsidRPr="003F028A">
              <w:rPr>
                <w:spacing w:val="-6"/>
                <w:szCs w:val="22"/>
                <w:lang w:eastAsia="en-US"/>
              </w:rPr>
              <w:t xml:space="preserve"> «</w:t>
            </w:r>
            <w:r w:rsidRPr="003F028A">
              <w:rPr>
                <w:szCs w:val="22"/>
              </w:rPr>
              <w:t>Об исполнении бюджета муниципального образования «Куреговское» за 2021 год»</w:t>
            </w:r>
          </w:p>
          <w:p w:rsidR="00B502BC" w:rsidRPr="003F028A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3F028A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 xml:space="preserve">Поздеева Надежда Николаевна, начальник Управления финансов Администрации </w:t>
            </w:r>
            <w:r w:rsidRPr="003F028A">
              <w:rPr>
                <w:i/>
                <w:szCs w:val="22"/>
                <w:lang w:eastAsia="en-US"/>
              </w:rPr>
              <w:lastRenderedPageBreak/>
              <w:t>Глазовского района</w:t>
            </w:r>
          </w:p>
        </w:tc>
      </w:tr>
      <w:tr w:rsidR="00E818F3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«Октябрьское» за 2021 год»</w:t>
            </w:r>
          </w:p>
          <w:p w:rsidR="00E818F3" w:rsidRPr="003F028A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3F028A" w:rsidRDefault="00E818F3" w:rsidP="004D16EB">
            <w:pPr>
              <w:jc w:val="both"/>
              <w:rPr>
                <w:b/>
                <w:spacing w:val="-6"/>
                <w:szCs w:val="22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EB1" w:rsidRPr="003F028A" w:rsidRDefault="006C7EB1" w:rsidP="004D16EB">
            <w:pPr>
              <w:jc w:val="both"/>
              <w:rPr>
                <w:szCs w:val="22"/>
              </w:rPr>
            </w:pPr>
            <w:r w:rsidRPr="003F028A">
              <w:rPr>
                <w:b/>
                <w:szCs w:val="22"/>
              </w:rPr>
              <w:t>О проекте решения</w:t>
            </w:r>
            <w:r w:rsidRPr="003F028A">
              <w:rPr>
                <w:szCs w:val="22"/>
              </w:rPr>
              <w:t xml:space="preserve"> «Об исполнении бюджета муниципального образования «Октябрьское» за 2021 год»</w:t>
            </w:r>
          </w:p>
          <w:p w:rsidR="00B502BC" w:rsidRPr="003F028A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3F028A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«Парзинское» за 2021 год»</w:t>
            </w:r>
          </w:p>
          <w:p w:rsidR="00E818F3" w:rsidRPr="003F028A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3F028A" w:rsidRDefault="00E818F3" w:rsidP="004D16EB">
            <w:pPr>
              <w:jc w:val="both"/>
              <w:rPr>
                <w:b/>
                <w:szCs w:val="22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EB1" w:rsidRPr="003F028A" w:rsidRDefault="006C7EB1" w:rsidP="004D16EB">
            <w:pPr>
              <w:jc w:val="both"/>
              <w:rPr>
                <w:spacing w:val="-6"/>
                <w:szCs w:val="22"/>
                <w:lang w:eastAsia="en-US"/>
              </w:rPr>
            </w:pPr>
            <w:r w:rsidRPr="003F028A">
              <w:rPr>
                <w:b/>
                <w:szCs w:val="22"/>
              </w:rPr>
              <w:t>О проекте решения</w:t>
            </w:r>
            <w:r w:rsidRPr="003F028A">
              <w:rPr>
                <w:szCs w:val="22"/>
              </w:rPr>
              <w:t xml:space="preserve"> «Об исполнении бюджета муниципального образования «Парзинское» за 2021 год»</w:t>
            </w:r>
          </w:p>
          <w:p w:rsidR="00B502BC" w:rsidRPr="003F028A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3F028A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«Понинское» за 2021 год»</w:t>
            </w:r>
          </w:p>
          <w:p w:rsidR="00E818F3" w:rsidRPr="003F028A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3F028A" w:rsidRDefault="00E818F3" w:rsidP="004D16EB">
            <w:pPr>
              <w:jc w:val="both"/>
              <w:rPr>
                <w:b/>
                <w:szCs w:val="22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EB1" w:rsidRPr="003F028A" w:rsidRDefault="006C7EB1" w:rsidP="004D16EB">
            <w:pPr>
              <w:jc w:val="both"/>
              <w:rPr>
                <w:szCs w:val="22"/>
              </w:rPr>
            </w:pPr>
            <w:r w:rsidRPr="003F028A">
              <w:rPr>
                <w:b/>
                <w:spacing w:val="-6"/>
                <w:szCs w:val="22"/>
                <w:lang w:eastAsia="en-US"/>
              </w:rPr>
              <w:t>О проекте решения</w:t>
            </w:r>
            <w:r w:rsidRPr="003F028A">
              <w:rPr>
                <w:spacing w:val="-6"/>
                <w:szCs w:val="22"/>
                <w:lang w:eastAsia="en-US"/>
              </w:rPr>
              <w:t xml:space="preserve"> «</w:t>
            </w:r>
            <w:r w:rsidRPr="003F028A">
              <w:rPr>
                <w:szCs w:val="22"/>
              </w:rPr>
              <w:t>Об исполнении бюджета муниципального образования «Понинское» за 2021 год»</w:t>
            </w:r>
          </w:p>
          <w:p w:rsidR="00B502BC" w:rsidRPr="003F028A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3F028A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«Ураковское» за 2021 год»</w:t>
            </w:r>
          </w:p>
          <w:p w:rsidR="00E818F3" w:rsidRPr="003F028A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3F028A" w:rsidRDefault="00E818F3" w:rsidP="004D16EB">
            <w:pPr>
              <w:jc w:val="both"/>
              <w:rPr>
                <w:b/>
                <w:spacing w:val="-6"/>
                <w:szCs w:val="22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EB1" w:rsidRPr="003F028A" w:rsidRDefault="006C7EB1" w:rsidP="004D16EB">
            <w:pPr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b/>
                <w:szCs w:val="22"/>
              </w:rPr>
              <w:t xml:space="preserve">О проекте решения </w:t>
            </w:r>
            <w:r w:rsidRPr="003F028A">
              <w:rPr>
                <w:szCs w:val="22"/>
              </w:rPr>
              <w:t>«Об исполнении бюджета муниципального образования «Ураковское» за 2021 год»</w:t>
            </w:r>
          </w:p>
          <w:p w:rsidR="00B502BC" w:rsidRPr="003F028A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3F028A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jc w:val="both"/>
              <w:rPr>
                <w:color w:val="000000"/>
                <w:szCs w:val="22"/>
              </w:rPr>
            </w:pPr>
            <w:r w:rsidRPr="003F028A">
              <w:rPr>
                <w:b/>
                <w:color w:val="000000"/>
                <w:szCs w:val="22"/>
              </w:rPr>
              <w:t>О проекте решения</w:t>
            </w:r>
            <w:r w:rsidRPr="003F028A">
              <w:rPr>
                <w:color w:val="000000"/>
                <w:szCs w:val="22"/>
              </w:rPr>
              <w:t xml:space="preserve"> «Об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«Об исполнении бюджета муниципального образования «Штанигуртское» за 2021 год»</w:t>
            </w:r>
          </w:p>
          <w:p w:rsidR="00E818F3" w:rsidRPr="003F028A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3F028A" w:rsidRDefault="00E818F3" w:rsidP="004D16EB">
            <w:pPr>
              <w:jc w:val="both"/>
              <w:rPr>
                <w:b/>
                <w:szCs w:val="22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B502BC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2BC" w:rsidRPr="003F028A" w:rsidRDefault="00B502BC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EB1" w:rsidRPr="003F028A" w:rsidRDefault="006C7EB1" w:rsidP="004D16EB">
            <w:pPr>
              <w:jc w:val="both"/>
              <w:rPr>
                <w:szCs w:val="22"/>
              </w:rPr>
            </w:pPr>
            <w:r w:rsidRPr="003F028A">
              <w:rPr>
                <w:b/>
                <w:spacing w:val="-6"/>
                <w:szCs w:val="22"/>
                <w:lang w:eastAsia="en-US"/>
              </w:rPr>
              <w:t>О проекте решения</w:t>
            </w:r>
            <w:r w:rsidRPr="003F028A">
              <w:rPr>
                <w:spacing w:val="-6"/>
                <w:szCs w:val="22"/>
                <w:lang w:eastAsia="en-US"/>
              </w:rPr>
              <w:t xml:space="preserve"> «</w:t>
            </w:r>
            <w:r w:rsidRPr="003F028A">
              <w:rPr>
                <w:szCs w:val="22"/>
              </w:rPr>
              <w:t>Об исполнении бюджета муниципального образования «Штанигуртское» за 2021 год»</w:t>
            </w:r>
          </w:p>
          <w:p w:rsidR="00B502BC" w:rsidRPr="003F028A" w:rsidRDefault="00B502BC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B502BC" w:rsidRPr="003F028A" w:rsidRDefault="00B502BC" w:rsidP="004D16EB">
            <w:pPr>
              <w:ind w:right="14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lastRenderedPageBreak/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jc w:val="both"/>
              <w:rPr>
                <w:szCs w:val="22"/>
              </w:rPr>
            </w:pPr>
            <w:proofErr w:type="gramStart"/>
            <w:r w:rsidRPr="003F028A">
              <w:rPr>
                <w:b/>
                <w:szCs w:val="22"/>
              </w:rPr>
              <w:t>О проекте решения</w:t>
            </w:r>
            <w:r w:rsidRPr="003F028A">
              <w:rPr>
                <w:szCs w:val="22"/>
              </w:rPr>
              <w:t xml:space="preserve"> «О внесении изменений в решение Совета депутатов муниципального образования «Муниципальный округ Глазовский район Удмуртской Республики» от 23 декабря 2021 года № 92 «О бюджете муниципального образования «Муниципальный округ Глазовский район Удмуртской Республики» на 2022 год и на плановый период 2023 и 2024 годов» (в редакции решения Совета депутатов муниципального образования «Муниципальный округ Глазовский район Удмуртской Республики» </w:t>
            </w:r>
            <w:r w:rsidR="0026718A" w:rsidRPr="003F028A">
              <w:rPr>
                <w:szCs w:val="22"/>
              </w:rPr>
              <w:t>от 27.01.2022</w:t>
            </w:r>
            <w:proofErr w:type="gramEnd"/>
            <w:r w:rsidR="0026718A" w:rsidRPr="003F028A">
              <w:rPr>
                <w:szCs w:val="22"/>
              </w:rPr>
              <w:t xml:space="preserve"> №</w:t>
            </w:r>
            <w:proofErr w:type="gramStart"/>
            <w:r w:rsidRPr="003F028A">
              <w:rPr>
                <w:szCs w:val="22"/>
              </w:rPr>
              <w:t>120</w:t>
            </w:r>
            <w:r w:rsidR="0026718A" w:rsidRPr="003F028A">
              <w:rPr>
                <w:szCs w:val="22"/>
              </w:rPr>
              <w:t>, от 24.02.2022 №</w:t>
            </w:r>
            <w:r w:rsidRPr="003F028A">
              <w:rPr>
                <w:szCs w:val="22"/>
              </w:rPr>
              <w:t>142</w:t>
            </w:r>
            <w:r w:rsidR="0026718A" w:rsidRPr="003F028A">
              <w:rPr>
                <w:szCs w:val="22"/>
              </w:rPr>
              <w:t>, от 31.03.2022 №</w:t>
            </w:r>
            <w:r w:rsidRPr="003F028A">
              <w:rPr>
                <w:szCs w:val="22"/>
              </w:rPr>
              <w:t>168</w:t>
            </w:r>
            <w:r w:rsidR="0026718A" w:rsidRPr="003F028A">
              <w:rPr>
                <w:szCs w:val="22"/>
              </w:rPr>
              <w:t>, от 28.04.2022 №</w:t>
            </w:r>
            <w:r w:rsidRPr="003F028A">
              <w:rPr>
                <w:szCs w:val="22"/>
              </w:rPr>
              <w:t>189)</w:t>
            </w:r>
            <w:proofErr w:type="gramEnd"/>
          </w:p>
          <w:p w:rsidR="00E818F3" w:rsidRPr="003F028A" w:rsidRDefault="00E818F3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3F028A" w:rsidRDefault="00E818F3" w:rsidP="004D16EB">
            <w:pPr>
              <w:jc w:val="both"/>
              <w:rPr>
                <w:b/>
                <w:spacing w:val="-6"/>
                <w:szCs w:val="22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E818F3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818F3" w:rsidRPr="003F028A" w:rsidRDefault="00E818F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509CF" w:rsidRPr="003F028A" w:rsidRDefault="008509CF" w:rsidP="004D16EB">
            <w:pPr>
              <w:jc w:val="both"/>
              <w:rPr>
                <w:szCs w:val="22"/>
              </w:rPr>
            </w:pPr>
            <w:r w:rsidRPr="003F028A">
              <w:rPr>
                <w:szCs w:val="22"/>
              </w:rPr>
              <w:t>Отчет об исполнении бюджета муниципального образования «Муниципальный округ Глазовский район Удмуртской Республики» за 1 квартал 2022 года</w:t>
            </w:r>
          </w:p>
          <w:p w:rsidR="008509CF" w:rsidRPr="003F028A" w:rsidRDefault="008509CF" w:rsidP="004D16EB">
            <w:pPr>
              <w:ind w:right="140" w:firstLine="750"/>
              <w:jc w:val="both"/>
              <w:rPr>
                <w:i/>
                <w:spacing w:val="-6"/>
                <w:szCs w:val="22"/>
                <w:u w:val="single"/>
                <w:lang w:eastAsia="en-US"/>
              </w:rPr>
            </w:pPr>
            <w:r w:rsidRPr="003F028A">
              <w:rPr>
                <w:i/>
                <w:spacing w:val="-6"/>
                <w:szCs w:val="22"/>
                <w:u w:val="single"/>
                <w:lang w:eastAsia="en-US"/>
              </w:rPr>
              <w:t>Докладчик:</w:t>
            </w:r>
          </w:p>
          <w:p w:rsidR="00E818F3" w:rsidRPr="003F028A" w:rsidRDefault="008509CF" w:rsidP="004D16EB">
            <w:pPr>
              <w:jc w:val="both"/>
              <w:rPr>
                <w:b/>
                <w:spacing w:val="-6"/>
                <w:szCs w:val="22"/>
                <w:lang w:eastAsia="en-US"/>
              </w:rPr>
            </w:pPr>
            <w:r w:rsidRPr="003F028A">
              <w:rPr>
                <w:i/>
                <w:szCs w:val="22"/>
                <w:lang w:eastAsia="en-US"/>
              </w:rPr>
              <w:t>Поздеева Надежда Николаевна, начальник Управления финансов Администрации Глазовского района</w:t>
            </w:r>
          </w:p>
        </w:tc>
      </w:tr>
      <w:tr w:rsidR="00337256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256" w:rsidRPr="003F028A" w:rsidRDefault="00337256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256" w:rsidRPr="003F028A" w:rsidRDefault="00B72611" w:rsidP="004D16EB">
            <w:pPr>
              <w:jc w:val="both"/>
              <w:rPr>
                <w:szCs w:val="22"/>
              </w:rPr>
            </w:pPr>
            <w:proofErr w:type="gramStart"/>
            <w:r w:rsidRPr="003F028A">
              <w:rPr>
                <w:b/>
                <w:szCs w:val="22"/>
              </w:rPr>
              <w:t>О проекте решения</w:t>
            </w:r>
            <w:r w:rsidRPr="003F028A">
              <w:rPr>
                <w:szCs w:val="22"/>
              </w:rPr>
              <w:t xml:space="preserve"> «</w:t>
            </w:r>
            <w:r w:rsidR="00337256" w:rsidRPr="003F028A">
              <w:rPr>
                <w:szCs w:val="22"/>
              </w:rPr>
              <w:t>О внесении изменений в состав постоянных комиссий  Совета депутатов муниципального образования «Муниципальный округ Глазовский район Удмуртской Республики», утвержденный решением Совета депутатов муниципального образования «Муниципальный округ Глазовский район Удмуртской Республики» от 28.10.2021 №17 (в редакции решений Совета депутатов муниципального образования «Муниципальный округ Глазовский район Удмуртской Республики» от 23.12.2021 №114, от 31.03.2022 №174)</w:t>
            </w:r>
            <w:r w:rsidRPr="003F028A">
              <w:rPr>
                <w:szCs w:val="22"/>
              </w:rPr>
              <w:t>»</w:t>
            </w:r>
            <w:proofErr w:type="gramEnd"/>
          </w:p>
          <w:p w:rsidR="00B72611" w:rsidRPr="003F028A" w:rsidRDefault="00B72611" w:rsidP="004D16E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337256" w:rsidRPr="003F028A" w:rsidRDefault="00B72611" w:rsidP="004D16EB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3F028A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  <w:tr w:rsidR="00827EC3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EC3" w:rsidRPr="003F028A" w:rsidRDefault="00827EC3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27EC3" w:rsidRPr="003F028A" w:rsidRDefault="00827EC3" w:rsidP="00827EC3">
            <w:pPr>
              <w:pStyle w:val="a7"/>
              <w:rPr>
                <w:szCs w:val="22"/>
              </w:rPr>
            </w:pPr>
            <w:r w:rsidRPr="003F028A">
              <w:rPr>
                <w:b/>
                <w:szCs w:val="22"/>
              </w:rPr>
              <w:t>О проекте решения</w:t>
            </w:r>
            <w:r w:rsidRPr="003F028A">
              <w:rPr>
                <w:szCs w:val="22"/>
              </w:rPr>
              <w:t xml:space="preserve"> «О внесении изменений в решение Совета депутатов муниципального образования «Муниципальный округ Глазовский район Удмуртской Республики» от 28.10.2021 №36 «Об утверждении председателей постоянных комиссий Совета депутатов муниципального образования «Муниципальный округ Глазовский район Удмуртской Республики» </w:t>
            </w:r>
          </w:p>
          <w:p w:rsidR="00827EC3" w:rsidRPr="003F028A" w:rsidRDefault="00827EC3" w:rsidP="00827EC3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827EC3" w:rsidRPr="003F028A" w:rsidRDefault="00827EC3" w:rsidP="00827EC3">
            <w:pPr>
              <w:jc w:val="both"/>
              <w:rPr>
                <w:b/>
                <w:szCs w:val="22"/>
              </w:rPr>
            </w:pPr>
            <w:r w:rsidRPr="003F028A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  <w:tr w:rsidR="00337256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7256" w:rsidRPr="003F028A" w:rsidRDefault="00337256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24D41" w:rsidRPr="003F028A" w:rsidRDefault="00B72611" w:rsidP="004D16EB">
            <w:pPr>
              <w:jc w:val="both"/>
              <w:rPr>
                <w:szCs w:val="22"/>
              </w:rPr>
            </w:pPr>
            <w:proofErr w:type="gramStart"/>
            <w:r w:rsidRPr="003F028A">
              <w:rPr>
                <w:b/>
                <w:szCs w:val="22"/>
              </w:rPr>
              <w:t>О проекте решения</w:t>
            </w:r>
            <w:r w:rsidRPr="003F028A">
              <w:rPr>
                <w:szCs w:val="22"/>
              </w:rPr>
              <w:t xml:space="preserve"> «</w:t>
            </w:r>
            <w:r w:rsidR="00224D41" w:rsidRPr="003F028A">
              <w:rPr>
                <w:szCs w:val="22"/>
              </w:rPr>
              <w:t>О внесении изменений в решение Совета депутатов муниципального образования «Муниципальный округ Глазовский район Удмуртской Республики» от 28.10.2021 №37 «Об утверждении состава депутатских фракций в Совете депутатов муниципального образования «Муниципальный округ Глазовский район Удмуртской Республики» (в редакции решения Совета депутатов муниципального образования «Муниципальный округ Глазовский район Удмуртской Республики» от 23.12.2021 №115, от 31.03.2022 №173)</w:t>
            </w:r>
            <w:r w:rsidRPr="003F028A">
              <w:rPr>
                <w:szCs w:val="22"/>
              </w:rPr>
              <w:t>»</w:t>
            </w:r>
            <w:proofErr w:type="gramEnd"/>
          </w:p>
          <w:p w:rsidR="00B72611" w:rsidRPr="003F028A" w:rsidRDefault="00B72611" w:rsidP="004D16E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337256" w:rsidRPr="003F028A" w:rsidRDefault="00B72611" w:rsidP="004D16EB">
            <w:pPr>
              <w:jc w:val="both"/>
              <w:rPr>
                <w:bCs/>
                <w:i/>
                <w:szCs w:val="22"/>
                <w:lang w:eastAsia="en-US"/>
              </w:rPr>
            </w:pPr>
            <w:r w:rsidRPr="003F028A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  <w:tr w:rsidR="00B72611" w:rsidRPr="003F028A" w:rsidTr="005975C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611" w:rsidRPr="003F028A" w:rsidRDefault="00B72611" w:rsidP="004D16EB">
            <w:pPr>
              <w:pStyle w:val="a6"/>
              <w:numPr>
                <w:ilvl w:val="0"/>
                <w:numId w:val="19"/>
              </w:numPr>
              <w:jc w:val="center"/>
              <w:rPr>
                <w:szCs w:val="22"/>
                <w:lang w:eastAsia="en-US"/>
              </w:rPr>
            </w:pPr>
          </w:p>
        </w:tc>
        <w:tc>
          <w:tcPr>
            <w:tcW w:w="8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72611" w:rsidRPr="003F028A" w:rsidRDefault="00B72611" w:rsidP="004D16EB">
            <w:pPr>
              <w:pStyle w:val="2"/>
              <w:keepNext w:val="0"/>
              <w:autoSpaceDE w:val="0"/>
              <w:autoSpaceDN w:val="0"/>
              <w:adjustRightInd w:val="0"/>
              <w:outlineLvl w:val="1"/>
              <w:rPr>
                <w:bCs/>
                <w:szCs w:val="22"/>
              </w:rPr>
            </w:pPr>
            <w:proofErr w:type="gramStart"/>
            <w:r w:rsidRPr="003F028A">
              <w:rPr>
                <w:b/>
                <w:szCs w:val="22"/>
              </w:rPr>
              <w:t>О проекте решения</w:t>
            </w:r>
            <w:r w:rsidRPr="003F028A">
              <w:rPr>
                <w:szCs w:val="22"/>
              </w:rPr>
              <w:t xml:space="preserve"> «О внесении изменений в состав Президиума Совета депутатов муниципального образования «Муниципальный округ Глазовский район Удмуртской Республики», </w:t>
            </w:r>
            <w:r w:rsidRPr="003F028A">
              <w:rPr>
                <w:rFonts w:eastAsia="Calibri"/>
                <w:bCs/>
                <w:szCs w:val="22"/>
                <w:lang w:eastAsia="en-US"/>
              </w:rPr>
              <w:t xml:space="preserve">утвержденный решением Совета депутатов </w:t>
            </w:r>
            <w:r w:rsidRPr="003F028A">
              <w:rPr>
                <w:bCs/>
                <w:szCs w:val="22"/>
                <w:lang w:eastAsia="en-US"/>
              </w:rPr>
              <w:t>муниципального образования «</w:t>
            </w:r>
            <w:r w:rsidRPr="003F028A">
              <w:rPr>
                <w:bCs/>
                <w:szCs w:val="22"/>
              </w:rPr>
              <w:t>Муниципальный округ Глазовский район Удмуртской Республики» от 28.10.2021 № 38 (в редакции решений Совета депутатов муниципального образования «Муниципальный округ Глазовский район Удмуртской Республики» от 19.11.2021 №70, от 23.12.2021 №113, от 31.03.2022 №172)»</w:t>
            </w:r>
            <w:proofErr w:type="gramEnd"/>
          </w:p>
          <w:p w:rsidR="00B72611" w:rsidRPr="003F028A" w:rsidRDefault="00B72611" w:rsidP="004D16EB">
            <w:pPr>
              <w:ind w:right="140" w:firstLine="743"/>
              <w:jc w:val="both"/>
              <w:rPr>
                <w:i/>
                <w:szCs w:val="22"/>
                <w:u w:val="single"/>
                <w:lang w:eastAsia="en-US"/>
              </w:rPr>
            </w:pPr>
            <w:r w:rsidRPr="003F028A">
              <w:rPr>
                <w:i/>
                <w:szCs w:val="22"/>
                <w:u w:val="single"/>
                <w:lang w:eastAsia="en-US"/>
              </w:rPr>
              <w:t>Докладчик:</w:t>
            </w:r>
          </w:p>
          <w:p w:rsidR="00B72611" w:rsidRPr="003F028A" w:rsidRDefault="00B72611" w:rsidP="004D16EB">
            <w:pPr>
              <w:jc w:val="both"/>
              <w:rPr>
                <w:b/>
                <w:szCs w:val="22"/>
              </w:rPr>
            </w:pPr>
            <w:r w:rsidRPr="003F028A">
              <w:rPr>
                <w:bCs/>
                <w:i/>
                <w:szCs w:val="22"/>
                <w:lang w:eastAsia="en-US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</w:tc>
      </w:tr>
    </w:tbl>
    <w:p w:rsidR="00560465" w:rsidRDefault="00560465" w:rsidP="001510F2"/>
    <w:sectPr w:rsidR="00560465" w:rsidSect="009A38F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27F71"/>
    <w:multiLevelType w:val="hybridMultilevel"/>
    <w:tmpl w:val="CB42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14865"/>
    <w:multiLevelType w:val="hybridMultilevel"/>
    <w:tmpl w:val="39585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C7291"/>
    <w:multiLevelType w:val="hybridMultilevel"/>
    <w:tmpl w:val="D882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5CC7"/>
    <w:multiLevelType w:val="hybridMultilevel"/>
    <w:tmpl w:val="028292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9B4880"/>
    <w:multiLevelType w:val="hybridMultilevel"/>
    <w:tmpl w:val="1660E9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12E12"/>
    <w:multiLevelType w:val="hybridMultilevel"/>
    <w:tmpl w:val="2A9850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2E6C88"/>
    <w:multiLevelType w:val="hybridMultilevel"/>
    <w:tmpl w:val="BA920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9B1955"/>
    <w:multiLevelType w:val="hybridMultilevel"/>
    <w:tmpl w:val="EA72A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FA7013"/>
    <w:multiLevelType w:val="hybridMultilevel"/>
    <w:tmpl w:val="92E01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A1465"/>
    <w:multiLevelType w:val="hybridMultilevel"/>
    <w:tmpl w:val="1CD6A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5A7F9E"/>
    <w:multiLevelType w:val="hybridMultilevel"/>
    <w:tmpl w:val="6E60D20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CF46DB2"/>
    <w:multiLevelType w:val="hybridMultilevel"/>
    <w:tmpl w:val="229E6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2A4B5F"/>
    <w:multiLevelType w:val="hybridMultilevel"/>
    <w:tmpl w:val="8F6CA1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FD2F63"/>
    <w:multiLevelType w:val="hybridMultilevel"/>
    <w:tmpl w:val="3140D3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05369E"/>
    <w:multiLevelType w:val="hybridMultilevel"/>
    <w:tmpl w:val="FBFA3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8439E1"/>
    <w:multiLevelType w:val="hybridMultilevel"/>
    <w:tmpl w:val="6F825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3"/>
  </w:num>
  <w:num w:numId="5">
    <w:abstractNumId w:val="15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9"/>
  </w:num>
  <w:num w:numId="11">
    <w:abstractNumId w:val="14"/>
  </w:num>
  <w:num w:numId="12">
    <w:abstractNumId w:val="11"/>
  </w:num>
  <w:num w:numId="13">
    <w:abstractNumId w:val="6"/>
  </w:num>
  <w:num w:numId="14">
    <w:abstractNumId w:val="3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2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3BB4"/>
    <w:rsid w:val="000109AB"/>
    <w:rsid w:val="00016DC3"/>
    <w:rsid w:val="000348D0"/>
    <w:rsid w:val="00044542"/>
    <w:rsid w:val="00057E1F"/>
    <w:rsid w:val="0006362F"/>
    <w:rsid w:val="00067150"/>
    <w:rsid w:val="00071232"/>
    <w:rsid w:val="00082B74"/>
    <w:rsid w:val="00092D29"/>
    <w:rsid w:val="000961E5"/>
    <w:rsid w:val="000A67FE"/>
    <w:rsid w:val="000A6AC9"/>
    <w:rsid w:val="000C01E6"/>
    <w:rsid w:val="000D4B5D"/>
    <w:rsid w:val="000F4A8A"/>
    <w:rsid w:val="001143B3"/>
    <w:rsid w:val="001510F2"/>
    <w:rsid w:val="00187A35"/>
    <w:rsid w:val="001B4FDC"/>
    <w:rsid w:val="001C13DB"/>
    <w:rsid w:val="001D1F70"/>
    <w:rsid w:val="001F0DB1"/>
    <w:rsid w:val="002068DD"/>
    <w:rsid w:val="00224D41"/>
    <w:rsid w:val="002304AF"/>
    <w:rsid w:val="00251F2C"/>
    <w:rsid w:val="002568A8"/>
    <w:rsid w:val="0026718A"/>
    <w:rsid w:val="002752C3"/>
    <w:rsid w:val="002A6FDC"/>
    <w:rsid w:val="002C65F8"/>
    <w:rsid w:val="002D06C2"/>
    <w:rsid w:val="002E3236"/>
    <w:rsid w:val="002E4EB6"/>
    <w:rsid w:val="002F0A13"/>
    <w:rsid w:val="00302D49"/>
    <w:rsid w:val="00317EE2"/>
    <w:rsid w:val="003323A7"/>
    <w:rsid w:val="00333CC9"/>
    <w:rsid w:val="00337256"/>
    <w:rsid w:val="0034057C"/>
    <w:rsid w:val="0036453E"/>
    <w:rsid w:val="00367245"/>
    <w:rsid w:val="00376B5B"/>
    <w:rsid w:val="00383E34"/>
    <w:rsid w:val="003F028A"/>
    <w:rsid w:val="00413030"/>
    <w:rsid w:val="00431D4D"/>
    <w:rsid w:val="00444D48"/>
    <w:rsid w:val="00445F6D"/>
    <w:rsid w:val="0047113F"/>
    <w:rsid w:val="004746B2"/>
    <w:rsid w:val="00487FB6"/>
    <w:rsid w:val="00491526"/>
    <w:rsid w:val="004A32C0"/>
    <w:rsid w:val="004A473E"/>
    <w:rsid w:val="004B378C"/>
    <w:rsid w:val="004C6010"/>
    <w:rsid w:val="004C7B18"/>
    <w:rsid w:val="004D16EB"/>
    <w:rsid w:val="004F21B6"/>
    <w:rsid w:val="00505E7C"/>
    <w:rsid w:val="00506B98"/>
    <w:rsid w:val="00556D0E"/>
    <w:rsid w:val="00560465"/>
    <w:rsid w:val="0057491D"/>
    <w:rsid w:val="005804A1"/>
    <w:rsid w:val="005824C5"/>
    <w:rsid w:val="0059252B"/>
    <w:rsid w:val="005975CB"/>
    <w:rsid w:val="005E1573"/>
    <w:rsid w:val="005F040C"/>
    <w:rsid w:val="005F5809"/>
    <w:rsid w:val="00617E3A"/>
    <w:rsid w:val="00626664"/>
    <w:rsid w:val="00635DEE"/>
    <w:rsid w:val="00646393"/>
    <w:rsid w:val="0065269F"/>
    <w:rsid w:val="00654365"/>
    <w:rsid w:val="00694204"/>
    <w:rsid w:val="006A3C83"/>
    <w:rsid w:val="006B02F8"/>
    <w:rsid w:val="006C3CE9"/>
    <w:rsid w:val="006C7EB1"/>
    <w:rsid w:val="006F1A69"/>
    <w:rsid w:val="00707D38"/>
    <w:rsid w:val="00721A58"/>
    <w:rsid w:val="00723BB4"/>
    <w:rsid w:val="007249A8"/>
    <w:rsid w:val="007276AD"/>
    <w:rsid w:val="00757CC8"/>
    <w:rsid w:val="00776FBE"/>
    <w:rsid w:val="007B3A54"/>
    <w:rsid w:val="007B735E"/>
    <w:rsid w:val="007D1720"/>
    <w:rsid w:val="007D7863"/>
    <w:rsid w:val="00810038"/>
    <w:rsid w:val="0082562D"/>
    <w:rsid w:val="00827EC3"/>
    <w:rsid w:val="00836AD1"/>
    <w:rsid w:val="00847D89"/>
    <w:rsid w:val="008509CF"/>
    <w:rsid w:val="0086390C"/>
    <w:rsid w:val="008826E5"/>
    <w:rsid w:val="00896288"/>
    <w:rsid w:val="008A1D7D"/>
    <w:rsid w:val="008A4834"/>
    <w:rsid w:val="008A6257"/>
    <w:rsid w:val="008C2D8C"/>
    <w:rsid w:val="008C6E50"/>
    <w:rsid w:val="008D32FF"/>
    <w:rsid w:val="00931020"/>
    <w:rsid w:val="00944046"/>
    <w:rsid w:val="0097077A"/>
    <w:rsid w:val="009825C7"/>
    <w:rsid w:val="009A38F5"/>
    <w:rsid w:val="009E3D38"/>
    <w:rsid w:val="009F62EE"/>
    <w:rsid w:val="00A33053"/>
    <w:rsid w:val="00A649ED"/>
    <w:rsid w:val="00A80DF1"/>
    <w:rsid w:val="00A81559"/>
    <w:rsid w:val="00A9111E"/>
    <w:rsid w:val="00AA7F78"/>
    <w:rsid w:val="00AB4ADE"/>
    <w:rsid w:val="00AB666F"/>
    <w:rsid w:val="00AC096C"/>
    <w:rsid w:val="00AC0F71"/>
    <w:rsid w:val="00AC566F"/>
    <w:rsid w:val="00AD08F3"/>
    <w:rsid w:val="00AE7B62"/>
    <w:rsid w:val="00AF1A59"/>
    <w:rsid w:val="00B100DF"/>
    <w:rsid w:val="00B20E7C"/>
    <w:rsid w:val="00B471EE"/>
    <w:rsid w:val="00B502BC"/>
    <w:rsid w:val="00B72611"/>
    <w:rsid w:val="00B72A26"/>
    <w:rsid w:val="00B94D7D"/>
    <w:rsid w:val="00BA396C"/>
    <w:rsid w:val="00BB6E9D"/>
    <w:rsid w:val="00BC06DA"/>
    <w:rsid w:val="00BC1540"/>
    <w:rsid w:val="00BE14FD"/>
    <w:rsid w:val="00BE5735"/>
    <w:rsid w:val="00BF0158"/>
    <w:rsid w:val="00BF1582"/>
    <w:rsid w:val="00BF1A34"/>
    <w:rsid w:val="00BF3A62"/>
    <w:rsid w:val="00BF62D2"/>
    <w:rsid w:val="00C14CAC"/>
    <w:rsid w:val="00C379AB"/>
    <w:rsid w:val="00C61FE9"/>
    <w:rsid w:val="00C801CF"/>
    <w:rsid w:val="00C91F7C"/>
    <w:rsid w:val="00CB518C"/>
    <w:rsid w:val="00CB7028"/>
    <w:rsid w:val="00CC0CE5"/>
    <w:rsid w:val="00CF6AEE"/>
    <w:rsid w:val="00D16748"/>
    <w:rsid w:val="00D31001"/>
    <w:rsid w:val="00D35532"/>
    <w:rsid w:val="00D36072"/>
    <w:rsid w:val="00D757E8"/>
    <w:rsid w:val="00D767B6"/>
    <w:rsid w:val="00D9236D"/>
    <w:rsid w:val="00D93733"/>
    <w:rsid w:val="00DD1EE6"/>
    <w:rsid w:val="00DE04AB"/>
    <w:rsid w:val="00E02305"/>
    <w:rsid w:val="00E137E5"/>
    <w:rsid w:val="00E21ABB"/>
    <w:rsid w:val="00E33284"/>
    <w:rsid w:val="00E45FEE"/>
    <w:rsid w:val="00E54CDA"/>
    <w:rsid w:val="00E818F3"/>
    <w:rsid w:val="00E81B73"/>
    <w:rsid w:val="00E87C29"/>
    <w:rsid w:val="00EC7B16"/>
    <w:rsid w:val="00ED6B23"/>
    <w:rsid w:val="00EE0DB3"/>
    <w:rsid w:val="00F02ECB"/>
    <w:rsid w:val="00F10B5D"/>
    <w:rsid w:val="00F2166A"/>
    <w:rsid w:val="00F328E9"/>
    <w:rsid w:val="00F345FF"/>
    <w:rsid w:val="00F3488C"/>
    <w:rsid w:val="00F41153"/>
    <w:rsid w:val="00F514A6"/>
    <w:rsid w:val="00F51773"/>
    <w:rsid w:val="00F51D98"/>
    <w:rsid w:val="00F60BE1"/>
    <w:rsid w:val="00F6540F"/>
    <w:rsid w:val="00F6646A"/>
    <w:rsid w:val="00F83557"/>
    <w:rsid w:val="00FA491C"/>
    <w:rsid w:val="00FD2448"/>
    <w:rsid w:val="00FD636C"/>
    <w:rsid w:val="00FF1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D49"/>
    <w:pPr>
      <w:keepNext/>
      <w:jc w:val="both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801CF"/>
    <w:pPr>
      <w:jc w:val="center"/>
    </w:pPr>
    <w:rPr>
      <w:b/>
      <w:sz w:val="22"/>
    </w:rPr>
  </w:style>
  <w:style w:type="character" w:customStyle="1" w:styleId="a4">
    <w:name w:val="Название Знак"/>
    <w:basedOn w:val="a0"/>
    <w:link w:val="a3"/>
    <w:rsid w:val="00C801CF"/>
    <w:rPr>
      <w:rFonts w:ascii="Times New Roman" w:eastAsia="Times New Roman" w:hAnsi="Times New Roman" w:cs="Times New Roman"/>
      <w:b/>
      <w:szCs w:val="20"/>
    </w:rPr>
  </w:style>
  <w:style w:type="character" w:customStyle="1" w:styleId="20">
    <w:name w:val="Заголовок 2 Знак"/>
    <w:basedOn w:val="a0"/>
    <w:link w:val="2"/>
    <w:rsid w:val="00302D49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560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60465"/>
    <w:pPr>
      <w:ind w:left="720"/>
      <w:contextualSpacing/>
    </w:pPr>
  </w:style>
  <w:style w:type="paragraph" w:styleId="a7">
    <w:name w:val="Body Text"/>
    <w:basedOn w:val="a"/>
    <w:link w:val="a8"/>
    <w:rsid w:val="00DE04AB"/>
    <w:pPr>
      <w:jc w:val="both"/>
    </w:pPr>
  </w:style>
  <w:style w:type="character" w:customStyle="1" w:styleId="a8">
    <w:name w:val="Основной текст Знак"/>
    <w:basedOn w:val="a0"/>
    <w:link w:val="a7"/>
    <w:rsid w:val="00DE04A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2C65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customStyle="1" w:styleId="a9">
    <w:name w:val="Знак Знак Знак Знак"/>
    <w:basedOn w:val="a"/>
    <w:rsid w:val="002304AF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lang w:val="en-GB" w:eastAsia="en-US"/>
    </w:rPr>
  </w:style>
  <w:style w:type="paragraph" w:customStyle="1" w:styleId="21">
    <w:name w:val="Основной текст с отступом 21"/>
    <w:basedOn w:val="a"/>
    <w:rsid w:val="00491526"/>
    <w:pPr>
      <w:suppressAutoHyphens/>
      <w:spacing w:line="360" w:lineRule="auto"/>
      <w:ind w:firstLine="708"/>
      <w:jc w:val="both"/>
    </w:pPr>
    <w:rPr>
      <w:rFonts w:cs="Calibri"/>
      <w:lang w:val="x-none" w:eastAsia="ar-SA"/>
    </w:rPr>
  </w:style>
  <w:style w:type="character" w:customStyle="1" w:styleId="FontStyle27">
    <w:name w:val="Font Style27"/>
    <w:uiPriority w:val="99"/>
    <w:rsid w:val="00491526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a">
    <w:name w:val="No Spacing"/>
    <w:uiPriority w:val="1"/>
    <w:qFormat/>
    <w:rsid w:val="00FF1F38"/>
    <w:pPr>
      <w:spacing w:after="0" w:line="240" w:lineRule="auto"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E137E5"/>
    <w:rPr>
      <w:b/>
      <w:bCs/>
    </w:rPr>
  </w:style>
  <w:style w:type="paragraph" w:customStyle="1" w:styleId="ConsPlusNormal">
    <w:name w:val="ConsPlusNormal"/>
    <w:uiPriority w:val="99"/>
    <w:rsid w:val="0062666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5">
    <w:name w:val="Font Style15"/>
    <w:uiPriority w:val="99"/>
    <w:rsid w:val="0007123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4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182</cp:revision>
  <cp:lastPrinted>2022-05-18T11:13:00Z</cp:lastPrinted>
  <dcterms:created xsi:type="dcterms:W3CDTF">2021-11-19T10:31:00Z</dcterms:created>
  <dcterms:modified xsi:type="dcterms:W3CDTF">2022-05-18T11:16:00Z</dcterms:modified>
</cp:coreProperties>
</file>